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AE" w:rsidRDefault="009956A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4542"/>
      </w:tblGrid>
      <w:tr w:rsidR="009956AE" w:rsidRPr="00BB425D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5D" w:rsidRPr="0053490C" w:rsidRDefault="001A6BF9" w:rsidP="00BB425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956AE" w:rsidRPr="00BB425D" w:rsidRDefault="00BB425D" w:rsidP="0053490C">
            <w:pPr>
              <w:spacing w:before="0" w:beforeAutospacing="0" w:after="0" w:afterAutospacing="0"/>
              <w:rPr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1A6BF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34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34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 w:rsidR="00534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25D" w:rsidRDefault="0053490C" w:rsidP="00BB425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1A6BF9" w:rsidRPr="00BB425D">
              <w:rPr>
                <w:lang w:val="ru-RU"/>
              </w:rPr>
              <w:br/>
            </w:r>
            <w:r w:rsid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СОШ «Ростовский образовательный комплекс №1»</w:t>
            </w:r>
          </w:p>
          <w:p w:rsidR="009956AE" w:rsidRPr="00BB425D" w:rsidRDefault="001A6BF9" w:rsidP="0053490C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BB425D">
              <w:rPr>
                <w:lang w:val="ru-RU"/>
              </w:rPr>
              <w:br/>
            </w:r>
            <w:r w:rsid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534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34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349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:rsidR="009956AE" w:rsidRPr="00BB425D" w:rsidRDefault="001A6B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уничтожения и обезличивания персональных данных</w:t>
      </w:r>
    </w:p>
    <w:p w:rsidR="009956AE" w:rsidRPr="00BB425D" w:rsidRDefault="001A6B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956AE" w:rsidRPr="00BB425D" w:rsidRDefault="001A6BF9" w:rsidP="00BB42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уничтожения персональных данных в </w:t>
      </w:r>
      <w:r w:rsid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№1» 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(далее – Порядок)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уничтожения и обезличивания носителей, содержащих 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данные субъектов персональных данных, а также лиц, уполномоченных проводить эти процедуры.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разработан на основе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149-ФЗ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информации, информационных технологиях и о защите информации»,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приказа Роскомнадзора от 28.10.2022 № 179 «Об утверждении Требований к подтверждению уничтожения персональных данных».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уничтожения персональных данных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2.1. Уничтожение персональных данных и носителей, содержащих персональные данные субъектов персональных данных,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должно соответствовать следующим правилам:</w:t>
      </w:r>
    </w:p>
    <w:p w:rsidR="009956AE" w:rsidRPr="00BB425D" w:rsidRDefault="001A6BF9" w:rsidP="00BB42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быть конфиденциальным, исключая возможность последующего восстановления;</w:t>
      </w:r>
    </w:p>
    <w:p w:rsidR="009956AE" w:rsidRPr="00BB425D" w:rsidRDefault="001A6BF9" w:rsidP="00BB42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оформляться письменно, в частности, актом о выделении к уничтожению носителей,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содержащих персональные данные субъектов персональных данных (приложение № 1), и актом об уничтожении персональных данных (приложение № 2, приложение № 3), а также выгрузкой из журнала регистрации событий в информационной системе персональных данных (приложение № 4);</w:t>
      </w:r>
    </w:p>
    <w:p w:rsidR="009956AE" w:rsidRPr="00BB425D" w:rsidRDefault="001A6BF9" w:rsidP="00BB425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должно проводиться комиссией по уничтожению персональных данных;</w:t>
      </w:r>
    </w:p>
    <w:p w:rsidR="009956AE" w:rsidRPr="00BB425D" w:rsidRDefault="001A6BF9" w:rsidP="00BB425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уничтожение должно касаться только 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которые подлежат уничтожению в связи с истечением срока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хранения, достижением цели обработки указанных персональных данных либо утратой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необходимости в их достижении, не допуская случайного или преднамеренного уничтожения актуальных носителей.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уничтожения носителей, содержащих персональные данные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3.1. Персональные данные субъектов персональных данных хранятся не дольше, чем этого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требуют цели их обработки, и подлежат уничтожению по истечении срока хранения, достижении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целей обработки или в случае утраты необходимости в их достижении, а также в иных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установленных Федеральным законом от 27.07.2006 № 152-ФЗ «О персональных данных».</w:t>
      </w:r>
    </w:p>
    <w:p w:rsidR="00BB425D" w:rsidRDefault="00BB425D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425D" w:rsidRDefault="00BB425D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425D" w:rsidRDefault="00BB425D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6AE" w:rsidRPr="00BB425D" w:rsidRDefault="001A6BF9" w:rsidP="00BB42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3.2. Носители, содержащие персональные данные субъектов персональных данных, уничтожаются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комиссией по уничтожению персональных данных, утвержденной приказом </w:t>
      </w:r>
      <w:r w:rsidR="00BB425D">
        <w:rPr>
          <w:rFonts w:hAnsi="Times New Roman" w:cs="Times New Roman"/>
          <w:color w:val="000000"/>
          <w:sz w:val="24"/>
          <w:szCs w:val="24"/>
          <w:lang w:val="ru-RU"/>
        </w:rPr>
        <w:t>директора МОУ СОШ «Ростовский образовательный комплекс №1»</w:t>
      </w:r>
      <w:r w:rsidR="00BB425D"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3.3. Носители, содержащие персональные данные субъектов персональных данных, уничтожаются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Комиссией в сроки, установленные Федеральным законом от 27.07.2006 № 152-ФЗ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данных».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3.4. Комиссия производит отбор носителей персональных данных, подлежащих уничтожению,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оснований для уничтожения.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3.5. 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всех материалов, включенных в акт.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3.6. По окончании сверки акт подписывается всеми членами Комиссии и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ответственным за организацию обработки персональных данных.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3.7. Уничтожение носителей, содержащих персональные данные субъектов персональных данных,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производится в присутствии всех членов Комиссии, которые несут персональную ответственность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за правильность и полноту уничтожения перечисленных в акте носителей.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3.8. Уничтожение персональных данных, если это допускается материальным носителем, 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производиться способом, исключающим дальнейшую обработку этих персональных данных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сохранением возможности обработки иных данных, зафиксированных на материальном носителе.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3.9. Уничтожение носителей, содержащих персональные данные, осуществляется в следующем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порядке:</w:t>
      </w:r>
    </w:p>
    <w:p w:rsidR="009956AE" w:rsidRDefault="001A6BF9" w:rsidP="00BB425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данных, содержащихся на бумажных носителях,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путем измельчения на мелкие части, исключающие возможность последующего восстановления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Измельчение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шредера (уничтожителя документов);</w:t>
      </w:r>
    </w:p>
    <w:p w:rsidR="009956AE" w:rsidRPr="00BB425D" w:rsidRDefault="001A6BF9" w:rsidP="00BB425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хранящихся на ПЭВМ и (или) на перезаписываемых съемных машинных носителях информации,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используемых для хранения информации вне ПЭВМ (</w:t>
      </w:r>
      <w:proofErr w:type="spellStart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флеш</w:t>
      </w:r>
      <w:proofErr w:type="spellEnd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-накопителях, внешних жестких дисках,</w:t>
      </w:r>
      <w:r>
        <w:rPr>
          <w:rFonts w:hAnsi="Times New Roman" w:cs="Times New Roman"/>
          <w:color w:val="000000"/>
          <w:sz w:val="24"/>
          <w:szCs w:val="24"/>
        </w:rPr>
        <w:t> CD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-дисках и иных устройствах), производится с использованием штатных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информационных и операционных систем;</w:t>
      </w:r>
    </w:p>
    <w:p w:rsidR="009956AE" w:rsidRPr="00BB425D" w:rsidRDefault="001A6BF9" w:rsidP="00BB425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данных, содержащихся на машиночитаемых носителях,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невозможно уничтожить с помощью штатных средств информационных и операционных систем,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производится путем нанесения носителям неустранимого физического повреждения,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исключающего возможность их использования, а также восстановления данных, в том числе путем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деформирования, нарушения единой целостности носителя.</w:t>
      </w:r>
    </w:p>
    <w:p w:rsidR="00BB425D" w:rsidRDefault="00BB425D" w:rsidP="00BB425D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425D" w:rsidRDefault="00BB425D" w:rsidP="00BB425D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425D" w:rsidRDefault="00BB425D" w:rsidP="00BB425D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425D" w:rsidRDefault="00BB425D" w:rsidP="00BB425D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оформления документов об уничтожении персональных данных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 персональных данных по форме, приведенной в приложении № 2 к Порядку.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4.2. 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 выгрузку из журнала регистрации событий в информационной системе персональных данных по правилам приказа Роскомнадзора от 28.10.2022 № 179.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4.3. 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 3 и 4 Требований к подтверждению уничтожения персональных данных, и выгрузку из журнала, соответствующую пункту 5 Требований к подтверждению уничтожения персональных данных, утвержденных приказом Роскомнадзора от 28.10.2022 № 179.</w:t>
      </w:r>
    </w:p>
    <w:p w:rsidR="009956AE" w:rsidRPr="00BB425D" w:rsidRDefault="001A6BF9" w:rsidP="00BB42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4.4. Акты об уничтожении персональных данных подписываются членами Комиссии, уничтожившими данные, и утверждаются </w:t>
      </w:r>
      <w:r w:rsidR="00BB425D">
        <w:rPr>
          <w:rFonts w:hAnsi="Times New Roman" w:cs="Times New Roman"/>
          <w:color w:val="000000"/>
          <w:sz w:val="24"/>
          <w:szCs w:val="24"/>
          <w:lang w:val="ru-RU"/>
        </w:rPr>
        <w:t>директором МОУ СОШ «Ростовский образовательный комплекс №1»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56AE" w:rsidRPr="00BB425D" w:rsidRDefault="001A6BF9" w:rsidP="00BB425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4.5. Акты о выделении документов, содержащих персональные данные субъектов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 </w:t>
      </w:r>
      <w:r w:rsidR="00BB425D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4.6. Акты об уничтожении персональных данных и выгрузки из журнала регистрации событий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данных.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обезличивания персональных данных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5.1. В случае невозможности уничтожения персональных данных они подлежат обезличиванию,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том числе для статистических и иных исследовательских целей.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5.2. Способы обезличивания при условии дальнейшей обработки персональных данных:</w:t>
      </w:r>
    </w:p>
    <w:p w:rsidR="009956AE" w:rsidRDefault="001A6BF9" w:rsidP="00BB425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идентификаторами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56AE" w:rsidRPr="00BB425D" w:rsidRDefault="001A6BF9" w:rsidP="00BB425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обобщение, изменение или удаление части данных;</w:t>
      </w:r>
    </w:p>
    <w:p w:rsidR="009956AE" w:rsidRPr="00BB425D" w:rsidRDefault="001A6BF9" w:rsidP="00BB425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деление данных на части и обработка в разных информационных системах;</w:t>
      </w:r>
    </w:p>
    <w:p w:rsidR="009956AE" w:rsidRDefault="001A6BF9" w:rsidP="00BB425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перемешивание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5.3. Ответственным за обезличивание персональных данных является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обработки персональных данных.</w:t>
      </w:r>
    </w:p>
    <w:p w:rsidR="00BB425D" w:rsidRDefault="00BB425D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5.4. Решение о необходимости обезличивания персональных данных и способе обезличивания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принимает ответственный за организацию обработки персональных данных.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5.5. Обезличенные персональные данные не подлежат разглашению и нарушению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5.6. Обезличенные персональные данные могут обрабатываться с использованием и 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использования средств автоматизации.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5.7. При использовании процедуры обезличивания не допускается совместное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и обезличенных данных.</w:t>
      </w:r>
    </w:p>
    <w:p w:rsidR="009956AE" w:rsidRPr="00BB425D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5.8. В процессе обработки обезличенных данных в случаях, установленных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Федерации, может производиться </w:t>
      </w:r>
      <w:proofErr w:type="spellStart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деобезличивание</w:t>
      </w:r>
      <w:proofErr w:type="spellEnd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. После обработки 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данные, полученные в результате такого </w:t>
      </w:r>
      <w:proofErr w:type="spellStart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деобезличивания</w:t>
      </w:r>
      <w:proofErr w:type="spellEnd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, уничтожаются.</w:t>
      </w:r>
    </w:p>
    <w:p w:rsidR="009956AE" w:rsidRPr="00BB425D" w:rsidRDefault="001A6BF9" w:rsidP="00EC2C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tbl>
      <w:tblPr>
        <w:tblW w:w="537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0"/>
        <w:gridCol w:w="3398"/>
        <w:gridCol w:w="442"/>
        <w:gridCol w:w="3476"/>
      </w:tblGrid>
      <w:tr w:rsidR="009956AE" w:rsidTr="00EC2C2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BB425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Default="00EC2C2D" w:rsidP="00BB425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Default="00EC2C2D" w:rsidP="00BB425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Default="00EC2C2D" w:rsidP="00BB425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Pr="00BB425D" w:rsidRDefault="00EC2C2D" w:rsidP="00EC2C2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9956AE" w:rsidP="00BB425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2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Default="007B332A" w:rsidP="00EC2C2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1A6BF9" w:rsidRPr="00BB425D">
              <w:rPr>
                <w:lang w:val="ru-RU"/>
              </w:rPr>
              <w:br/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организацию обработки</w:t>
            </w:r>
            <w:r w:rsidR="001A6BF9" w:rsidRPr="00BB425D">
              <w:rPr>
                <w:lang w:val="ru-RU"/>
              </w:rPr>
              <w:br/>
            </w:r>
            <w:r w:rsidR="001A6BF9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персональных данных </w:t>
            </w:r>
            <w:r w:rsidR="00EC2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</w:p>
          <w:p w:rsidR="009956AE" w:rsidRPr="00BB425D" w:rsidRDefault="00EC2C2D" w:rsidP="00EC2C2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9956AE" w:rsidRDefault="009956AE" w:rsidP="00BB425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6AE" w:rsidTr="00EC2C2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EC2C2D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 К Т</w:t>
            </w:r>
          </w:p>
        </w:tc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BB425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BB425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6AE" w:rsidTr="00EC2C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                  №   </w:t>
            </w:r>
          </w:p>
        </w:tc>
        <w:tc>
          <w:tcPr>
            <w:tcW w:w="25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EC2C2D" w:rsidRDefault="00EC2C2D" w:rsidP="00BB425D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 Семибратово</w:t>
            </w:r>
          </w:p>
        </w:tc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BB425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BB425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6AE" w:rsidRPr="0053490C" w:rsidTr="00EC2C2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EC2C2D">
            <w:pPr>
              <w:jc w:val="center"/>
              <w:rPr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выделении к уничтожению носителей, содержащих персональные данные</w:t>
            </w:r>
          </w:p>
        </w:tc>
        <w:tc>
          <w:tcPr>
            <w:tcW w:w="392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9956AE" w:rsidP="00BB425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56AE" w:rsidRPr="00BB425D" w:rsidRDefault="001A6BF9" w:rsidP="00EC2C2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На основании требований законодательства Российской Федерации о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локальных нормативных актов </w:t>
      </w:r>
      <w:r w:rsidR="00EC2C2D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</w:t>
      </w:r>
      <w:proofErr w:type="gramStart"/>
      <w:r w:rsidR="00EC2C2D">
        <w:rPr>
          <w:rFonts w:hAnsi="Times New Roman" w:cs="Times New Roman"/>
          <w:color w:val="000000"/>
          <w:sz w:val="24"/>
          <w:szCs w:val="24"/>
          <w:lang w:val="ru-RU"/>
        </w:rPr>
        <w:t xml:space="preserve">1»  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proofErr w:type="gramEnd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уничтожению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отобрала к уничтожению носители, содержащие персональные данные: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"/>
        <w:gridCol w:w="2024"/>
        <w:gridCol w:w="969"/>
        <w:gridCol w:w="771"/>
        <w:gridCol w:w="907"/>
        <w:gridCol w:w="1162"/>
        <w:gridCol w:w="1562"/>
        <w:gridCol w:w="1229"/>
      </w:tblGrid>
      <w:tr w:rsidR="00995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BB425D">
            <w:pPr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(групповой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Носитель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BB425D">
            <w:pPr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 хр.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хр.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BB425D">
            <w:pPr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номера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статей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995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95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995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График отпусков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 2020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Бумага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05/20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05-15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года,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статья 453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</w:p>
        </w:tc>
      </w:tr>
      <w:tr w:rsidR="00995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BB425D">
            <w:pPr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рабочего времени за 2017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05/2011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 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95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BB425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9956AE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Итого</w:t>
      </w:r>
      <w:r>
        <w:rPr>
          <w:rFonts w:hAnsi="Times New Roman" w:cs="Times New Roman"/>
          <w:color w:val="000000"/>
          <w:sz w:val="24"/>
          <w:szCs w:val="24"/>
        </w:rPr>
        <w:t>: 10 (десять) единиц.</w:t>
      </w:r>
    </w:p>
    <w:p w:rsidR="009956AE" w:rsidRDefault="001A6BF9" w:rsidP="00BB425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8"/>
        <w:gridCol w:w="3039"/>
        <w:gridCol w:w="277"/>
        <w:gridCol w:w="2193"/>
      </w:tblGrid>
      <w:tr w:rsidR="00EC2C2D" w:rsidRPr="00EC2C2D" w:rsidTr="00EC2C2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Pr="00BB425D" w:rsidRDefault="00EC2C2D" w:rsidP="00BB425D">
            <w:pPr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 за организацию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Pr="00EC2C2D" w:rsidRDefault="00EC2C2D" w:rsidP="00EC2C2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Pr="00EC2C2D" w:rsidRDefault="00EC2C2D" w:rsidP="00BB425D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Pr="00EC2C2D" w:rsidRDefault="00EC2C2D" w:rsidP="00EC2C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</w:tr>
      <w:tr w:rsidR="00EC2C2D" w:rsidTr="00EC2C2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Pr="00EC2C2D" w:rsidRDefault="00EC2C2D" w:rsidP="00BB425D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Default="00EC2C2D" w:rsidP="00EC2C2D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Default="00EC2C2D" w:rsidP="00BB425D">
            <w:pPr>
              <w:jc w:val="both"/>
            </w:pP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Default="00EC2C2D" w:rsidP="00EC2C2D">
            <w:pPr>
              <w:jc w:val="center"/>
            </w:pPr>
            <w:r>
              <w:rPr>
                <w:lang w:val="ru-RU"/>
              </w:rPr>
              <w:t>ФИО</w:t>
            </w:r>
          </w:p>
        </w:tc>
      </w:tr>
      <w:tr w:rsidR="00EC2C2D" w:rsidTr="00EC2C2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Default="00EC2C2D" w:rsidP="00BB425D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</w:t>
            </w:r>
            <w:proofErr w:type="spellEnd"/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Default="00EC2C2D" w:rsidP="00EC2C2D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Default="00EC2C2D" w:rsidP="00BB425D">
            <w:pPr>
              <w:jc w:val="both"/>
            </w:pP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2C2D" w:rsidRDefault="00EC2C2D" w:rsidP="00EC2C2D">
            <w:pPr>
              <w:jc w:val="center"/>
            </w:pPr>
            <w:r>
              <w:rPr>
                <w:lang w:val="ru-RU"/>
              </w:rPr>
              <w:t>ФИО</w:t>
            </w:r>
          </w:p>
        </w:tc>
      </w:tr>
    </w:tbl>
    <w:p w:rsidR="00EC2C2D" w:rsidRDefault="00EC2C2D" w:rsidP="00BB42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2C2D" w:rsidRDefault="00EC2C2D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6AE" w:rsidRPr="00BB425D" w:rsidRDefault="001A6BF9" w:rsidP="001A6BF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Приложение № 2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6"/>
        <w:gridCol w:w="6551"/>
      </w:tblGrid>
      <w:tr w:rsidR="00EC2C2D" w:rsidRPr="00BB425D" w:rsidTr="00EC2C2D">
        <w:trPr>
          <w:trHeight w:val="1808"/>
        </w:trPr>
        <w:tc>
          <w:tcPr>
            <w:tcW w:w="26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Default="00EC2C2D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Pr="0053490C" w:rsidRDefault="00EC2C2D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Pr="0053490C" w:rsidRDefault="00EC2C2D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2C2D" w:rsidRPr="0053490C" w:rsidRDefault="00EC2C2D" w:rsidP="001A6BF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Default="007B332A" w:rsidP="001A6B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C2C2D"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</w:p>
          <w:p w:rsidR="00EC2C2D" w:rsidRDefault="00EC2C2D" w:rsidP="001A6B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СОШ «Ростовский образовательный комплекс №1»</w:t>
            </w:r>
          </w:p>
          <w:p w:rsidR="00EC2C2D" w:rsidRPr="00EC2C2D" w:rsidRDefault="00EC2C2D" w:rsidP="001A6BF9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от    </w:t>
            </w:r>
          </w:p>
        </w:tc>
      </w:tr>
      <w:tr w:rsidR="00EC2C2D" w:rsidRPr="00BB425D" w:rsidTr="00EC2C2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2D" w:rsidRDefault="00EC2C2D" w:rsidP="001A6BF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2C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 К Т</w:t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C2C2D" w:rsidRPr="00EC2C2D" w:rsidRDefault="00EC2C2D" w:rsidP="001A6BF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 без использования средств автоматизации</w:t>
            </w:r>
          </w:p>
          <w:p w:rsidR="00EC2C2D" w:rsidRPr="00EC2C2D" w:rsidRDefault="00EC2C2D" w:rsidP="001A6BF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   п. Семибратово   </w:t>
            </w:r>
          </w:p>
        </w:tc>
      </w:tr>
    </w:tbl>
    <w:p w:rsidR="009956AE" w:rsidRPr="00BB425D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по уничтожению персональных данных, созданная на основании приказа </w:t>
      </w:r>
      <w:r w:rsidR="00EC2C2D">
        <w:rPr>
          <w:rFonts w:hAnsi="Times New Roman" w:cs="Times New Roman"/>
          <w:color w:val="000000"/>
          <w:sz w:val="24"/>
          <w:szCs w:val="24"/>
          <w:lang w:val="ru-RU"/>
        </w:rPr>
        <w:t>директора МОУ СОШ «Ростовский образовательный комплекс №</w:t>
      </w:r>
      <w:proofErr w:type="gramStart"/>
      <w:r w:rsidR="00EC2C2D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 25.10.2022 № 25-к, составила акт о том, что 30.03.2023 уничтожила нижеперечисленные носители, содержащие персональные данные, а именно: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2"/>
        <w:gridCol w:w="1633"/>
        <w:gridCol w:w="1498"/>
        <w:gridCol w:w="1472"/>
        <w:gridCol w:w="1472"/>
      </w:tblGrid>
      <w:tr w:rsidR="009956A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Наименованиематериального</w:t>
            </w:r>
            <w:proofErr w:type="spellEnd"/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носителя, кол-во листов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9956AE" w:rsidRPr="0053490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Копии табеля учета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 детей, 2019-2021 год, 150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группа здоровья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Группа для занятий </w:t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физкультурой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Воспитанники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3-12, 3-14, 5-16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 в шредере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Дубль оригинала в электронном виде</w:t>
            </w:r>
          </w:p>
        </w:tc>
      </w:tr>
      <w:tr w:rsidR="009956A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2019 год, 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МБДОУ Детский сад № 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 в шредере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Истек срок хранения</w:t>
            </w:r>
          </w:p>
        </w:tc>
      </w:tr>
      <w:tr w:rsidR="009956A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рабочего времени за 2017 год, 30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работе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 в шредере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Истек срок хранения</w:t>
            </w:r>
          </w:p>
        </w:tc>
      </w:tr>
      <w:tr w:rsidR="009956A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9956AE" w:rsidRDefault="009956AE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7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07"/>
      </w:tblGrid>
      <w:tr w:rsidR="009956AE" w:rsidTr="001A6BF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8"/>
        <w:gridCol w:w="3039"/>
        <w:gridCol w:w="277"/>
        <w:gridCol w:w="2193"/>
      </w:tblGrid>
      <w:tr w:rsidR="001A6BF9" w:rsidRPr="00EC2C2D" w:rsidTr="00BC14E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Pr="00BB425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 за организацию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Pr="00EC2C2D" w:rsidRDefault="001A6BF9" w:rsidP="001A6BF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Pr="00EC2C2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Pr="00EC2C2D" w:rsidRDefault="001A6BF9" w:rsidP="001A6BF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</w:tr>
      <w:tr w:rsidR="001A6BF9" w:rsidTr="00BC14E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Pr="00EC2C2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both"/>
            </w:pP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ФИО</w:t>
            </w:r>
          </w:p>
        </w:tc>
      </w:tr>
      <w:tr w:rsidR="001A6BF9" w:rsidTr="00BC14E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Default="001A6BF9" w:rsidP="001A6BF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</w:t>
            </w:r>
            <w:proofErr w:type="spellEnd"/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both"/>
            </w:pP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ФИО</w:t>
            </w:r>
          </w:p>
        </w:tc>
      </w:tr>
    </w:tbl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6AE" w:rsidRPr="00BB425D" w:rsidRDefault="001A6BF9" w:rsidP="001A6BF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Приложение № 3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3"/>
        <w:gridCol w:w="4384"/>
      </w:tblGrid>
      <w:tr w:rsidR="001A6BF9" w:rsidRPr="00BB425D" w:rsidTr="001A6BF9">
        <w:trPr>
          <w:trHeight w:val="1205"/>
        </w:trPr>
        <w:tc>
          <w:tcPr>
            <w:tcW w:w="47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Pr="001A6BF9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43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3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873"/>
            </w:tblGrid>
            <w:tr w:rsidR="001A6BF9" w:rsidRPr="00EC2C2D" w:rsidTr="001A6BF9">
              <w:trPr>
                <w:trHeight w:val="1808"/>
              </w:trPr>
              <w:tc>
                <w:tcPr>
                  <w:tcW w:w="50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A6BF9" w:rsidRDefault="007B332A" w:rsidP="001A6BF9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1A6BF9" w:rsidRPr="00BB425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1A6BF9" w:rsidRDefault="001A6BF9" w:rsidP="001A6BF9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 МОУ СОШ «Ростовский образовательный комплекс №1»</w:t>
                  </w:r>
                </w:p>
                <w:p w:rsidR="001A6BF9" w:rsidRPr="00EC2C2D" w:rsidRDefault="001A6BF9" w:rsidP="001A6BF9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№ от    </w:t>
                  </w:r>
                </w:p>
              </w:tc>
            </w:tr>
          </w:tbl>
          <w:p w:rsidR="001A6BF9" w:rsidRPr="00BB425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1A6BF9" w:rsidRPr="0053490C" w:rsidTr="006C7CE8">
        <w:tc>
          <w:tcPr>
            <w:tcW w:w="917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Default="001A6BF9" w:rsidP="001A6BF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BF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 К 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1A6BF9" w:rsidRPr="00BB425D" w:rsidRDefault="001A6BF9" w:rsidP="001A6BF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 обрабатываемых</w:t>
            </w:r>
          </w:p>
          <w:p w:rsidR="001A6BF9" w:rsidRDefault="001A6BF9" w:rsidP="001A6BF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использованием средств автоматизации</w:t>
            </w:r>
          </w:p>
          <w:p w:rsidR="001A6BF9" w:rsidRDefault="001A6BF9" w:rsidP="001A6BF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1A6BF9" w:rsidRPr="00BB425D" w:rsidRDefault="001A6BF9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6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п. Семибратово</w:t>
            </w:r>
          </w:p>
        </w:tc>
      </w:tr>
    </w:tbl>
    <w:p w:rsidR="009956AE" w:rsidRPr="00BB425D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по уничтожению персональных данных, созданная на основании приказа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«Ростовский образовательный комплекс №1»  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от 25.10.202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 № 25-к, составила акт о том, что 30.09.2025 уничтожила персональные данные, а именно: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8"/>
        <w:gridCol w:w="1550"/>
        <w:gridCol w:w="1576"/>
        <w:gridCol w:w="1401"/>
        <w:gridCol w:w="1421"/>
        <w:gridCol w:w="1421"/>
      </w:tblGrid>
      <w:tr w:rsidR="009956A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9956A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1С: Делопроизводство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отпусков за 2019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МБДОУ Детский сад № 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Истечение сроков хранения</w:t>
            </w:r>
          </w:p>
        </w:tc>
      </w:tr>
      <w:tr w:rsidR="009956A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Делопроизводство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Табель учета </w:t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рабочего времени за 2017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Ф.И.О.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Должность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работе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Удаление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сроков хранения</w:t>
            </w:r>
          </w:p>
        </w:tc>
      </w:tr>
      <w:tr w:rsidR="009956A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9956AE" w:rsidRDefault="009956AE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9956AE" w:rsidTr="001A6BF9">
        <w:tc>
          <w:tcPr>
            <w:tcW w:w="91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8"/>
        <w:gridCol w:w="3039"/>
        <w:gridCol w:w="277"/>
        <w:gridCol w:w="2193"/>
      </w:tblGrid>
      <w:tr w:rsidR="001A6BF9" w:rsidRPr="00EC2C2D" w:rsidTr="00BC14E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Pr="00BB425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 за организацию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Pr="00EC2C2D" w:rsidRDefault="001A6BF9" w:rsidP="001A6BF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Pr="00EC2C2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Pr="00EC2C2D" w:rsidRDefault="001A6BF9" w:rsidP="001A6BF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</w:tr>
      <w:tr w:rsidR="001A6BF9" w:rsidTr="00BC14E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Pr="00EC2C2D" w:rsidRDefault="001A6BF9" w:rsidP="001A6BF9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both"/>
            </w:pP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ФИО</w:t>
            </w:r>
          </w:p>
        </w:tc>
      </w:tr>
      <w:tr w:rsidR="001A6BF9" w:rsidTr="00BC14ED">
        <w:tc>
          <w:tcPr>
            <w:tcW w:w="199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BF9" w:rsidRDefault="001A6BF9" w:rsidP="001A6BF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</w:t>
            </w:r>
            <w:proofErr w:type="spellEnd"/>
          </w:p>
        </w:tc>
        <w:tc>
          <w:tcPr>
            <w:tcW w:w="1656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51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both"/>
            </w:pPr>
          </w:p>
        </w:tc>
        <w:tc>
          <w:tcPr>
            <w:tcW w:w="1195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BF9" w:rsidRDefault="001A6BF9" w:rsidP="001A6BF9">
            <w:pPr>
              <w:spacing w:before="0" w:beforeAutospacing="0" w:after="0" w:afterAutospacing="0"/>
              <w:jc w:val="center"/>
            </w:pPr>
            <w:r>
              <w:rPr>
                <w:lang w:val="ru-RU"/>
              </w:rPr>
              <w:t>ФИО</w:t>
            </w:r>
          </w:p>
        </w:tc>
      </w:tr>
    </w:tbl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56AE" w:rsidRPr="00BB425D" w:rsidRDefault="001A6BF9" w:rsidP="001A6BF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Приложение № 4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BB425D">
        <w:rPr>
          <w:lang w:val="ru-RU"/>
        </w:rPr>
        <w:br/>
      </w: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1A6BF9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56AE" w:rsidRPr="00BB425D" w:rsidRDefault="001A6BF9" w:rsidP="001A6BF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выгрузки из журнала регистрации событий в информационной системе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"/>
        <w:gridCol w:w="1699"/>
        <w:gridCol w:w="1802"/>
        <w:gridCol w:w="1646"/>
        <w:gridCol w:w="3292"/>
      </w:tblGrid>
      <w:tr w:rsidR="009956AE">
        <w:tc>
          <w:tcPr>
            <w:tcW w:w="18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</w:tr>
      <w:tr w:rsidR="009956A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(уничтожение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Pr="00BB425D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BB425D">
              <w:rPr>
                <w:lang w:val="ru-RU"/>
              </w:rPr>
              <w:br/>
            </w:r>
            <w:r w:rsidRPr="00BB42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1A6BF9" w:rsidP="001A6BF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9956A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6A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6AE" w:rsidRDefault="009956AE" w:rsidP="001A6BF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56AE" w:rsidRPr="00BB425D" w:rsidRDefault="001A6BF9" w:rsidP="001A6B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* Если </w:t>
      </w:r>
      <w:proofErr w:type="spellStart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>ИСПДн</w:t>
      </w:r>
      <w:proofErr w:type="spellEnd"/>
      <w:r w:rsidRPr="00BB425D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позволяет отобразить причину уничтожения, ответственный за уничтожение указывает ее вручную</w:t>
      </w:r>
    </w:p>
    <w:sectPr w:rsidR="009956AE" w:rsidRPr="00BB425D" w:rsidSect="00BB425D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72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30B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6BF9"/>
    <w:rsid w:val="002D33B1"/>
    <w:rsid w:val="002D3591"/>
    <w:rsid w:val="003514A0"/>
    <w:rsid w:val="004F7E17"/>
    <w:rsid w:val="0053490C"/>
    <w:rsid w:val="005A05CE"/>
    <w:rsid w:val="00653AF6"/>
    <w:rsid w:val="007B332A"/>
    <w:rsid w:val="009956AE"/>
    <w:rsid w:val="009F6A96"/>
    <w:rsid w:val="00B73A5A"/>
    <w:rsid w:val="00BB425D"/>
    <w:rsid w:val="00E438A1"/>
    <w:rsid w:val="00EC2C2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1996"/>
  <w15:docId w15:val="{4266EF8A-EA6B-4FCC-8975-27ECC968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C200-49B4-42CB-8F7C-88399716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6</cp:revision>
  <dcterms:created xsi:type="dcterms:W3CDTF">2011-11-02T04:15:00Z</dcterms:created>
  <dcterms:modified xsi:type="dcterms:W3CDTF">2025-11-11T12:36:00Z</dcterms:modified>
</cp:coreProperties>
</file>